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35" w:rsidRPr="00D329B7" w:rsidRDefault="00911403" w:rsidP="006D00A3">
      <w:pPr>
        <w:spacing w:beforeLines="50" w:before="156" w:line="300" w:lineRule="auto"/>
        <w:ind w:firstLineChars="200" w:firstLine="562"/>
        <w:jc w:val="center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江苏师范大学机电学院</w:t>
      </w:r>
      <w:r w:rsidR="006D00A3" w:rsidRPr="006D00A3">
        <w:rPr>
          <w:rFonts w:eastAsia="仿宋" w:hint="eastAsia"/>
          <w:b/>
          <w:sz w:val="28"/>
          <w:szCs w:val="28"/>
        </w:rPr>
        <w:t>教案、讲稿、作业</w:t>
      </w:r>
      <w:r w:rsidR="00CF7AE0">
        <w:rPr>
          <w:rFonts w:eastAsia="仿宋" w:hint="eastAsia"/>
          <w:b/>
          <w:sz w:val="28"/>
          <w:szCs w:val="28"/>
        </w:rPr>
        <w:t>审核</w:t>
      </w:r>
      <w:r w:rsidR="00876535" w:rsidRPr="00D329B7">
        <w:rPr>
          <w:rFonts w:eastAsia="仿宋" w:hint="eastAsia"/>
          <w:b/>
          <w:sz w:val="28"/>
          <w:szCs w:val="28"/>
        </w:rPr>
        <w:t>表</w:t>
      </w:r>
    </w:p>
    <w:p w:rsidR="00876535" w:rsidRDefault="00876535" w:rsidP="00CF7AE0">
      <w:pPr>
        <w:spacing w:beforeLines="50" w:before="156" w:line="300" w:lineRule="auto"/>
        <w:jc w:val="left"/>
        <w:rPr>
          <w:rFonts w:eastAsia="仿宋"/>
          <w:b/>
          <w:sz w:val="24"/>
          <w:szCs w:val="28"/>
        </w:rPr>
      </w:pPr>
      <w:r>
        <w:rPr>
          <w:rFonts w:eastAsia="仿宋" w:hint="eastAsia"/>
          <w:b/>
          <w:sz w:val="24"/>
          <w:szCs w:val="28"/>
        </w:rPr>
        <w:t>教师姓名：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          </w:t>
      </w:r>
      <w:r>
        <w:rPr>
          <w:rFonts w:eastAsia="仿宋" w:hint="eastAsia"/>
          <w:b/>
          <w:sz w:val="24"/>
          <w:szCs w:val="28"/>
        </w:rPr>
        <w:t>课程：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   </w:t>
      </w:r>
      <w:r w:rsidR="00CF7AE0">
        <w:rPr>
          <w:rFonts w:eastAsia="仿宋" w:hint="eastAsia"/>
          <w:b/>
          <w:sz w:val="24"/>
          <w:szCs w:val="28"/>
          <w:u w:val="single"/>
        </w:rPr>
        <w:t xml:space="preserve">   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    </w:t>
      </w:r>
      <w:r>
        <w:rPr>
          <w:rFonts w:eastAsia="仿宋" w:hint="eastAsia"/>
          <w:b/>
          <w:sz w:val="24"/>
          <w:szCs w:val="28"/>
        </w:rPr>
        <w:t>上课班级：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          </w:t>
      </w:r>
    </w:p>
    <w:p w:rsidR="00596203" w:rsidRPr="00876535" w:rsidRDefault="005962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925"/>
        <w:gridCol w:w="1450"/>
      </w:tblGrid>
      <w:tr w:rsidR="006D00A3" w:rsidRPr="00AB7643" w:rsidTr="001C61C7">
        <w:trPr>
          <w:cantSplit/>
          <w:trHeight w:val="826"/>
          <w:jc w:val="center"/>
        </w:trPr>
        <w:tc>
          <w:tcPr>
            <w:tcW w:w="988" w:type="dxa"/>
            <w:vAlign w:val="center"/>
          </w:tcPr>
          <w:p w:rsidR="006D00A3" w:rsidRPr="006D6475" w:rsidRDefault="006D00A3" w:rsidP="0004013D">
            <w:pPr>
              <w:spacing w:line="360" w:lineRule="auto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6D6475">
              <w:rPr>
                <w:rFonts w:eastAsia="仿宋"/>
                <w:b/>
                <w:sz w:val="24"/>
                <w:szCs w:val="28"/>
              </w:rPr>
              <w:t>项目</w:t>
            </w:r>
          </w:p>
        </w:tc>
        <w:tc>
          <w:tcPr>
            <w:tcW w:w="5925" w:type="dxa"/>
            <w:vAlign w:val="center"/>
          </w:tcPr>
          <w:p w:rsidR="006D00A3" w:rsidRPr="006D6475" w:rsidRDefault="006D00A3" w:rsidP="006D6475">
            <w:pPr>
              <w:spacing w:line="360" w:lineRule="auto"/>
              <w:ind w:firstLineChars="200" w:firstLine="482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6D6475">
              <w:rPr>
                <w:rFonts w:eastAsia="仿宋"/>
                <w:b/>
                <w:sz w:val="24"/>
                <w:szCs w:val="28"/>
              </w:rPr>
              <w:t>评价指标</w:t>
            </w:r>
          </w:p>
        </w:tc>
        <w:tc>
          <w:tcPr>
            <w:tcW w:w="1450" w:type="dxa"/>
            <w:vAlign w:val="center"/>
          </w:tcPr>
          <w:p w:rsidR="006D00A3" w:rsidRPr="006D6475" w:rsidRDefault="006D00A3" w:rsidP="00025D85">
            <w:pPr>
              <w:spacing w:line="360" w:lineRule="auto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6D6475">
              <w:rPr>
                <w:rFonts w:eastAsia="仿宋"/>
                <w:b/>
                <w:sz w:val="24"/>
                <w:szCs w:val="28"/>
              </w:rPr>
              <w:t>评价</w:t>
            </w:r>
          </w:p>
        </w:tc>
      </w:tr>
      <w:tr w:rsidR="00CF7AE0" w:rsidRPr="00AB7643" w:rsidTr="001C61C7">
        <w:trPr>
          <w:cantSplit/>
          <w:trHeight w:val="704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教案</w:t>
            </w:r>
            <w:r w:rsidR="00BC052B">
              <w:rPr>
                <w:rFonts w:eastAsia="仿宋" w:hint="eastAsia"/>
                <w:sz w:val="22"/>
              </w:rPr>
              <w:t>、课件</w:t>
            </w:r>
            <w:r>
              <w:rPr>
                <w:rFonts w:eastAsia="仿宋" w:hint="eastAsia"/>
                <w:sz w:val="22"/>
              </w:rPr>
              <w:t>和讲稿</w:t>
            </w:r>
          </w:p>
        </w:tc>
        <w:tc>
          <w:tcPr>
            <w:tcW w:w="5925" w:type="dxa"/>
            <w:vAlign w:val="center"/>
          </w:tcPr>
          <w:p w:rsidR="00CF7AE0" w:rsidRPr="00AB7643" w:rsidRDefault="00CF7AE0" w:rsidP="00025D85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 w:rsidRPr="006D00A3">
              <w:rPr>
                <w:rFonts w:eastAsia="仿宋" w:hint="eastAsia"/>
                <w:sz w:val="22"/>
              </w:rPr>
              <w:t>结构完整，目的明确</w:t>
            </w:r>
          </w:p>
        </w:tc>
        <w:tc>
          <w:tcPr>
            <w:tcW w:w="1450" w:type="dxa"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025D85" w:rsidRPr="00AB7643" w:rsidTr="001C61C7">
        <w:trPr>
          <w:cantSplit/>
          <w:trHeight w:val="704"/>
          <w:jc w:val="center"/>
        </w:trPr>
        <w:tc>
          <w:tcPr>
            <w:tcW w:w="988" w:type="dxa"/>
            <w:vMerge/>
            <w:textDirection w:val="tbRlV"/>
            <w:vAlign w:val="center"/>
          </w:tcPr>
          <w:p w:rsidR="00025D85" w:rsidRDefault="00025D85" w:rsidP="00CF7AE0">
            <w:pPr>
              <w:spacing w:line="360" w:lineRule="auto"/>
              <w:jc w:val="center"/>
              <w:rPr>
                <w:rFonts w:eastAsia="仿宋" w:hint="eastAsia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025D85" w:rsidRPr="006D00A3" w:rsidRDefault="00025D85" w:rsidP="00CF7AE0">
            <w:pPr>
              <w:spacing w:line="360" w:lineRule="auto"/>
              <w:jc w:val="center"/>
              <w:rPr>
                <w:rFonts w:eastAsia="仿宋" w:hint="eastAsia"/>
                <w:sz w:val="22"/>
              </w:rPr>
            </w:pPr>
            <w:r w:rsidRPr="006D00A3">
              <w:rPr>
                <w:rFonts w:eastAsia="仿宋" w:hint="eastAsia"/>
                <w:sz w:val="22"/>
              </w:rPr>
              <w:t>重点突出</w:t>
            </w:r>
          </w:p>
        </w:tc>
        <w:tc>
          <w:tcPr>
            <w:tcW w:w="1450" w:type="dxa"/>
          </w:tcPr>
          <w:p w:rsidR="00025D85" w:rsidRPr="00AB7643" w:rsidRDefault="00025D85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BC052B" w:rsidRPr="00AB7643" w:rsidTr="001C61C7">
        <w:trPr>
          <w:cantSplit/>
          <w:trHeight w:val="704"/>
          <w:jc w:val="center"/>
        </w:trPr>
        <w:tc>
          <w:tcPr>
            <w:tcW w:w="988" w:type="dxa"/>
            <w:vMerge/>
            <w:textDirection w:val="tbRlV"/>
            <w:vAlign w:val="center"/>
          </w:tcPr>
          <w:p w:rsidR="00BC052B" w:rsidRDefault="00BC052B" w:rsidP="00CF7AE0">
            <w:pPr>
              <w:spacing w:line="360" w:lineRule="auto"/>
              <w:jc w:val="center"/>
              <w:rPr>
                <w:rFonts w:eastAsia="仿宋" w:hint="eastAsia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BC052B" w:rsidRPr="006D00A3" w:rsidRDefault="00BC052B" w:rsidP="00CF7AE0">
            <w:pPr>
              <w:spacing w:line="360" w:lineRule="auto"/>
              <w:jc w:val="center"/>
              <w:rPr>
                <w:rFonts w:eastAsia="仿宋" w:hint="eastAsia"/>
                <w:sz w:val="22"/>
              </w:rPr>
            </w:pPr>
            <w:r>
              <w:rPr>
                <w:rFonts w:eastAsia="仿宋" w:hint="eastAsia"/>
                <w:sz w:val="22"/>
              </w:rPr>
              <w:t>课件紧贴课程内容，充实得当</w:t>
            </w:r>
          </w:p>
        </w:tc>
        <w:tc>
          <w:tcPr>
            <w:tcW w:w="1450" w:type="dxa"/>
          </w:tcPr>
          <w:p w:rsidR="00BC052B" w:rsidRPr="00AB7643" w:rsidRDefault="00BC052B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CF7AE0" w:rsidRPr="00AB7643" w:rsidTr="001C61C7">
        <w:trPr>
          <w:cantSplit/>
          <w:trHeight w:val="698"/>
          <w:jc w:val="center"/>
        </w:trPr>
        <w:tc>
          <w:tcPr>
            <w:tcW w:w="988" w:type="dxa"/>
            <w:vMerge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 w:rsidRPr="006D00A3">
              <w:rPr>
                <w:rFonts w:eastAsia="仿宋" w:hint="eastAsia"/>
                <w:sz w:val="22"/>
              </w:rPr>
              <w:t>教法得当，设计合理</w:t>
            </w:r>
          </w:p>
        </w:tc>
        <w:tc>
          <w:tcPr>
            <w:tcW w:w="1450" w:type="dxa"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CF7AE0" w:rsidRPr="00AB7643" w:rsidTr="001C61C7">
        <w:trPr>
          <w:cantSplit/>
          <w:trHeight w:val="651"/>
          <w:jc w:val="center"/>
        </w:trPr>
        <w:tc>
          <w:tcPr>
            <w:tcW w:w="988" w:type="dxa"/>
            <w:vMerge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 w:rsidRPr="006D00A3">
              <w:rPr>
                <w:rFonts w:eastAsia="仿宋" w:hint="eastAsia"/>
                <w:sz w:val="22"/>
              </w:rPr>
              <w:t>教学进程表相差不超过</w:t>
            </w:r>
            <w:r w:rsidRPr="006D00A3">
              <w:rPr>
                <w:rFonts w:eastAsia="仿宋" w:hint="eastAsia"/>
                <w:sz w:val="22"/>
              </w:rPr>
              <w:t>2</w:t>
            </w:r>
            <w:r w:rsidRPr="006D00A3">
              <w:rPr>
                <w:rFonts w:eastAsia="仿宋" w:hint="eastAsia"/>
                <w:sz w:val="22"/>
              </w:rPr>
              <w:t>学时</w:t>
            </w:r>
          </w:p>
        </w:tc>
        <w:tc>
          <w:tcPr>
            <w:tcW w:w="1450" w:type="dxa"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CF7AE0" w:rsidRPr="00AB7643" w:rsidTr="001C61C7">
        <w:trPr>
          <w:cantSplit/>
          <w:trHeight w:val="589"/>
          <w:jc w:val="center"/>
        </w:trPr>
        <w:tc>
          <w:tcPr>
            <w:tcW w:w="988" w:type="dxa"/>
            <w:vMerge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是否提供</w:t>
            </w:r>
            <w:r w:rsidRPr="006D00A3">
              <w:rPr>
                <w:rFonts w:eastAsia="仿宋" w:hint="eastAsia"/>
                <w:sz w:val="22"/>
              </w:rPr>
              <w:t>一半学时内容的纸质教案和讲稿</w:t>
            </w:r>
          </w:p>
        </w:tc>
        <w:tc>
          <w:tcPr>
            <w:tcW w:w="1450" w:type="dxa"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</w:tr>
      <w:tr w:rsidR="00CF7AE0" w:rsidRPr="00AB7643" w:rsidTr="001C61C7">
        <w:trPr>
          <w:cantSplit/>
          <w:trHeight w:val="967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批改作业</w:t>
            </w:r>
          </w:p>
        </w:tc>
        <w:tc>
          <w:tcPr>
            <w:tcW w:w="5925" w:type="dxa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作业批改规范</w:t>
            </w:r>
          </w:p>
        </w:tc>
        <w:tc>
          <w:tcPr>
            <w:tcW w:w="1450" w:type="dxa"/>
            <w:vAlign w:val="center"/>
          </w:tcPr>
          <w:p w:rsidR="00CF7AE0" w:rsidRPr="00AB7643" w:rsidRDefault="00CF7AE0" w:rsidP="006D00A3">
            <w:pPr>
              <w:spacing w:line="360" w:lineRule="auto"/>
              <w:ind w:firstLineChars="200" w:firstLine="440"/>
              <w:jc w:val="center"/>
              <w:rPr>
                <w:rFonts w:eastAsia="仿宋"/>
                <w:sz w:val="22"/>
              </w:rPr>
            </w:pPr>
          </w:p>
        </w:tc>
      </w:tr>
      <w:tr w:rsidR="00CF7AE0" w:rsidRPr="00AB7643" w:rsidTr="001C61C7">
        <w:trPr>
          <w:cantSplit/>
          <w:trHeight w:val="909"/>
          <w:jc w:val="center"/>
        </w:trPr>
        <w:tc>
          <w:tcPr>
            <w:tcW w:w="988" w:type="dxa"/>
            <w:vMerge/>
            <w:textDirection w:val="tbRlV"/>
            <w:vAlign w:val="center"/>
          </w:tcPr>
          <w:p w:rsidR="00CF7AE0" w:rsidRPr="00AB7643" w:rsidRDefault="00CF7AE0" w:rsidP="0004013D">
            <w:pPr>
              <w:spacing w:line="360" w:lineRule="auto"/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CF7AE0" w:rsidRPr="00AB7643" w:rsidRDefault="00CF7AE0" w:rsidP="00CF7AE0">
            <w:pPr>
              <w:spacing w:line="360" w:lineRule="auto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作业批改及时准确</w:t>
            </w:r>
          </w:p>
        </w:tc>
        <w:tc>
          <w:tcPr>
            <w:tcW w:w="1450" w:type="dxa"/>
            <w:vAlign w:val="center"/>
          </w:tcPr>
          <w:p w:rsidR="00CF7AE0" w:rsidRPr="00AB7643" w:rsidRDefault="00CF7AE0" w:rsidP="006D00A3">
            <w:pPr>
              <w:spacing w:line="360" w:lineRule="auto"/>
              <w:ind w:firstLineChars="200" w:firstLine="440"/>
              <w:jc w:val="center"/>
              <w:rPr>
                <w:rFonts w:eastAsia="仿宋"/>
                <w:sz w:val="22"/>
              </w:rPr>
            </w:pPr>
          </w:p>
        </w:tc>
      </w:tr>
      <w:tr w:rsidR="006D00A3" w:rsidRPr="00AB7643" w:rsidTr="001C61C7">
        <w:trPr>
          <w:cantSplit/>
          <w:trHeight w:val="4693"/>
          <w:jc w:val="center"/>
        </w:trPr>
        <w:tc>
          <w:tcPr>
            <w:tcW w:w="988" w:type="dxa"/>
            <w:textDirection w:val="tbRlV"/>
            <w:vAlign w:val="center"/>
          </w:tcPr>
          <w:p w:rsidR="006D00A3" w:rsidRPr="00632375" w:rsidRDefault="00CF7AE0" w:rsidP="00505132">
            <w:pPr>
              <w:spacing w:line="360" w:lineRule="auto"/>
              <w:ind w:left="113" w:firstLineChars="700" w:firstLine="1546"/>
              <w:jc w:val="left"/>
              <w:rPr>
                <w:rFonts w:eastAsia="仿宋"/>
                <w:b/>
                <w:sz w:val="22"/>
              </w:rPr>
            </w:pPr>
            <w:r>
              <w:rPr>
                <w:rFonts w:eastAsia="仿宋" w:hint="eastAsia"/>
                <w:b/>
                <w:sz w:val="22"/>
              </w:rPr>
              <w:t>评价及建议</w:t>
            </w:r>
          </w:p>
        </w:tc>
        <w:tc>
          <w:tcPr>
            <w:tcW w:w="5925" w:type="dxa"/>
            <w:vAlign w:val="center"/>
          </w:tcPr>
          <w:p w:rsidR="006D00A3" w:rsidRPr="00AB7643" w:rsidRDefault="006D00A3" w:rsidP="006D00A3">
            <w:pPr>
              <w:spacing w:line="360" w:lineRule="auto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6D00A3" w:rsidRPr="00AB7643" w:rsidRDefault="006D00A3" w:rsidP="006D00A3">
            <w:pPr>
              <w:spacing w:line="360" w:lineRule="auto"/>
              <w:ind w:firstLineChars="200" w:firstLine="440"/>
              <w:jc w:val="center"/>
              <w:rPr>
                <w:rFonts w:eastAsia="仿宋"/>
                <w:sz w:val="22"/>
              </w:rPr>
            </w:pPr>
          </w:p>
        </w:tc>
      </w:tr>
    </w:tbl>
    <w:p w:rsidR="00876535" w:rsidRDefault="00876535" w:rsidP="00F96A37">
      <w:pPr>
        <w:rPr>
          <w:rFonts w:hint="eastAsia"/>
        </w:rPr>
      </w:pPr>
    </w:p>
    <w:p w:rsidR="00F4744E" w:rsidRPr="006D00A3" w:rsidRDefault="00CF7AE0" w:rsidP="00F96A37">
      <w:r>
        <w:rPr>
          <w:rFonts w:eastAsia="仿宋" w:hint="eastAsia"/>
          <w:b/>
          <w:sz w:val="24"/>
          <w:szCs w:val="28"/>
        </w:rPr>
        <w:t>签名</w:t>
      </w:r>
      <w:r>
        <w:rPr>
          <w:rFonts w:eastAsia="仿宋" w:hint="eastAsia"/>
          <w:b/>
          <w:sz w:val="24"/>
          <w:szCs w:val="28"/>
        </w:rPr>
        <w:t>：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</w:t>
      </w:r>
      <w:r>
        <w:rPr>
          <w:rFonts w:eastAsia="仿宋" w:hint="eastAsia"/>
          <w:b/>
          <w:sz w:val="24"/>
          <w:szCs w:val="28"/>
          <w:u w:val="single"/>
        </w:rPr>
        <w:t xml:space="preserve">                </w:t>
      </w:r>
      <w:r w:rsidRPr="00D329B7">
        <w:rPr>
          <w:rFonts w:eastAsia="仿宋" w:hint="eastAsia"/>
          <w:b/>
          <w:sz w:val="24"/>
          <w:szCs w:val="28"/>
          <w:u w:val="single"/>
        </w:rPr>
        <w:t xml:space="preserve">         </w:t>
      </w:r>
      <w:r w:rsidRPr="00F61DD4">
        <w:rPr>
          <w:rFonts w:eastAsia="仿宋" w:hint="eastAsia"/>
          <w:b/>
          <w:sz w:val="24"/>
          <w:szCs w:val="28"/>
        </w:rPr>
        <w:t xml:space="preserve"> </w:t>
      </w:r>
      <w:r w:rsidR="00F61DD4" w:rsidRPr="00F61DD4">
        <w:rPr>
          <w:rFonts w:eastAsia="仿宋" w:hint="eastAsia"/>
          <w:b/>
          <w:sz w:val="24"/>
          <w:szCs w:val="28"/>
        </w:rPr>
        <w:t>时间：</w:t>
      </w:r>
      <w:r w:rsidR="00F61DD4" w:rsidRPr="00F61DD4">
        <w:rPr>
          <w:rFonts w:eastAsia="仿宋" w:hint="eastAsia"/>
          <w:b/>
          <w:sz w:val="24"/>
          <w:szCs w:val="28"/>
        </w:rPr>
        <w:t xml:space="preserve">       </w:t>
      </w:r>
      <w:bookmarkStart w:id="0" w:name="_GoBack"/>
      <w:r w:rsidR="00F61DD4" w:rsidRPr="00F61DD4">
        <w:rPr>
          <w:rFonts w:eastAsia="仿宋" w:hint="eastAsia"/>
          <w:sz w:val="24"/>
          <w:szCs w:val="28"/>
        </w:rPr>
        <w:t xml:space="preserve"> </w:t>
      </w:r>
      <w:r w:rsidR="00F61DD4" w:rsidRPr="00F61DD4">
        <w:rPr>
          <w:rFonts w:eastAsia="仿宋" w:hint="eastAsia"/>
          <w:sz w:val="24"/>
          <w:szCs w:val="28"/>
        </w:rPr>
        <w:t>年</w:t>
      </w:r>
      <w:r w:rsidR="00F61DD4" w:rsidRPr="00F61DD4">
        <w:rPr>
          <w:rFonts w:eastAsia="仿宋" w:hint="eastAsia"/>
          <w:sz w:val="24"/>
          <w:szCs w:val="28"/>
        </w:rPr>
        <w:t xml:space="preserve">      </w:t>
      </w:r>
      <w:r w:rsidR="00F61DD4" w:rsidRPr="00F61DD4">
        <w:rPr>
          <w:rFonts w:eastAsia="仿宋" w:hint="eastAsia"/>
          <w:sz w:val="24"/>
          <w:szCs w:val="28"/>
        </w:rPr>
        <w:t>月</w:t>
      </w:r>
      <w:r w:rsidR="00F61DD4" w:rsidRPr="00F61DD4">
        <w:rPr>
          <w:rFonts w:eastAsia="仿宋" w:hint="eastAsia"/>
          <w:sz w:val="24"/>
          <w:szCs w:val="28"/>
        </w:rPr>
        <w:t xml:space="preserve">     </w:t>
      </w:r>
      <w:r w:rsidR="00F61DD4" w:rsidRPr="00F61DD4">
        <w:rPr>
          <w:rFonts w:eastAsia="仿宋" w:hint="eastAsia"/>
          <w:sz w:val="24"/>
          <w:szCs w:val="28"/>
        </w:rPr>
        <w:t>日</w:t>
      </w:r>
      <w:bookmarkEnd w:id="0"/>
    </w:p>
    <w:sectPr w:rsidR="00F4744E" w:rsidRPr="006D0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4E" w:rsidRDefault="00E8204E" w:rsidP="00876535">
      <w:r>
        <w:separator/>
      </w:r>
    </w:p>
  </w:endnote>
  <w:endnote w:type="continuationSeparator" w:id="0">
    <w:p w:rsidR="00E8204E" w:rsidRDefault="00E8204E" w:rsidP="008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4E" w:rsidRDefault="00E8204E" w:rsidP="00876535">
      <w:r>
        <w:separator/>
      </w:r>
    </w:p>
  </w:footnote>
  <w:footnote w:type="continuationSeparator" w:id="0">
    <w:p w:rsidR="00E8204E" w:rsidRDefault="00E8204E" w:rsidP="0087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0"/>
    <w:rsid w:val="00025D85"/>
    <w:rsid w:val="001C61C7"/>
    <w:rsid w:val="00227D31"/>
    <w:rsid w:val="002A5B80"/>
    <w:rsid w:val="00334A3C"/>
    <w:rsid w:val="0034597A"/>
    <w:rsid w:val="003B021A"/>
    <w:rsid w:val="004F2063"/>
    <w:rsid w:val="00505132"/>
    <w:rsid w:val="00546670"/>
    <w:rsid w:val="00596203"/>
    <w:rsid w:val="00632375"/>
    <w:rsid w:val="0068161C"/>
    <w:rsid w:val="006D00A3"/>
    <w:rsid w:val="006D6475"/>
    <w:rsid w:val="00845889"/>
    <w:rsid w:val="00876535"/>
    <w:rsid w:val="00885D70"/>
    <w:rsid w:val="008968DA"/>
    <w:rsid w:val="00911403"/>
    <w:rsid w:val="00B87341"/>
    <w:rsid w:val="00BA3A1C"/>
    <w:rsid w:val="00BC052B"/>
    <w:rsid w:val="00CF7AE0"/>
    <w:rsid w:val="00D87FFE"/>
    <w:rsid w:val="00E8204E"/>
    <w:rsid w:val="00F4744E"/>
    <w:rsid w:val="00F61DD4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59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85D70"/>
    <w:pPr>
      <w:keepNext/>
      <w:keepLines/>
      <w:spacing w:line="360" w:lineRule="auto"/>
      <w:outlineLvl w:val="1"/>
    </w:pPr>
    <w:rPr>
      <w:rFonts w:ascii="Cambria" w:eastAsiaTheme="minorEastAsia" w:hAnsi="Cambria" w:cstheme="min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85D70"/>
    <w:pPr>
      <w:keepNext/>
      <w:keepLines/>
      <w:spacing w:line="360" w:lineRule="auto"/>
      <w:outlineLvl w:val="2"/>
    </w:pPr>
    <w:rPr>
      <w:rFonts w:asciiTheme="minorHAnsi" w:eastAsiaTheme="minorEastAsia" w:hAnsiTheme="minorHAnsi" w:cs="Calibr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597A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885D70"/>
    <w:rPr>
      <w:rFonts w:ascii="Cambria" w:hAnsi="Cambria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BA3A1C"/>
    <w:pPr>
      <w:jc w:val="left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A3A1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rsid w:val="00885D70"/>
    <w:rPr>
      <w:rFonts w:cs="Calibri"/>
      <w:b/>
      <w:bCs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87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5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597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85D70"/>
    <w:pPr>
      <w:keepNext/>
      <w:keepLines/>
      <w:spacing w:line="360" w:lineRule="auto"/>
      <w:outlineLvl w:val="1"/>
    </w:pPr>
    <w:rPr>
      <w:rFonts w:ascii="Cambria" w:eastAsiaTheme="minorEastAsia" w:hAnsi="Cambria" w:cstheme="min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85D70"/>
    <w:pPr>
      <w:keepNext/>
      <w:keepLines/>
      <w:spacing w:line="360" w:lineRule="auto"/>
      <w:outlineLvl w:val="2"/>
    </w:pPr>
    <w:rPr>
      <w:rFonts w:asciiTheme="minorHAnsi" w:eastAsiaTheme="minorEastAsia" w:hAnsiTheme="minorHAnsi" w:cs="Calibr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597A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885D70"/>
    <w:rPr>
      <w:rFonts w:ascii="Cambria" w:hAnsi="Cambria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BA3A1C"/>
    <w:pPr>
      <w:jc w:val="left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A3A1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rsid w:val="00885D70"/>
    <w:rPr>
      <w:rFonts w:cs="Calibri"/>
      <w:b/>
      <w:bCs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87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5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2019-10-30T08:53:00Z</dcterms:created>
  <dcterms:modified xsi:type="dcterms:W3CDTF">2019-11-29T01:57:00Z</dcterms:modified>
</cp:coreProperties>
</file>